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7A88197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77E0">
        <w:rPr>
          <w:rFonts w:ascii="Azo Sans Md" w:hAnsi="Azo Sans Md" w:cstheme="minorHAnsi"/>
          <w:bCs/>
          <w:szCs w:val="24"/>
        </w:rPr>
        <w:t>057/2023</w:t>
      </w:r>
    </w:p>
    <w:p w14:paraId="1616DB90" w14:textId="39D179CE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28151B" w:rsidRPr="0028151B">
        <w:rPr>
          <w:rFonts w:ascii="Azo Sans Md" w:hAnsi="Azo Sans Md" w:cstheme="minorHAnsi"/>
          <w:szCs w:val="24"/>
        </w:rPr>
        <w:t>30.153/2021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2183AECE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28151B" w:rsidRPr="0028151B">
        <w:rPr>
          <w:rFonts w:ascii="Azo Sans Md" w:hAnsi="Azo Sans Md" w:cstheme="minorHAnsi"/>
          <w:szCs w:val="24"/>
        </w:rPr>
        <w:t>Aquisição de Veículos para atender às necessidades da Gerência de Saúde Mental – CAPS, Subsecretaria de Vigilância em Saúde, Estratégia de Saúde da Família e Hospital Municipal Raul Sertã</w:t>
      </w:r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2E656C8C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8E77E0">
        <w:rPr>
          <w:rFonts w:ascii="Azo Sans Md" w:hAnsi="Azo Sans Md" w:cstheme="minorHAnsi"/>
          <w:sz w:val="22"/>
          <w:szCs w:val="22"/>
        </w:rPr>
        <w:t>057/2023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CA1436" w:rsidRPr="0028151B">
        <w:rPr>
          <w:rFonts w:ascii="Azo Sans Md" w:hAnsi="Azo Sans Md" w:cstheme="minorHAnsi"/>
          <w:sz w:val="22"/>
          <w:szCs w:val="22"/>
        </w:rPr>
        <w:t xml:space="preserve">a </w:t>
      </w:r>
      <w:r w:rsidRPr="0028151B">
        <w:rPr>
          <w:rFonts w:ascii="Azo Sans Md" w:hAnsi="Azo Sans Md" w:cstheme="minorHAnsi"/>
          <w:sz w:val="22"/>
          <w:szCs w:val="22"/>
        </w:rPr>
        <w:t xml:space="preserve"> </w:t>
      </w:r>
      <w:r w:rsidR="0028151B" w:rsidRPr="0028151B">
        <w:rPr>
          <w:rFonts w:ascii="Azo Sans Md" w:hAnsi="Azo Sans Md" w:cstheme="minorHAnsi"/>
          <w:bCs/>
          <w:sz w:val="22"/>
          <w:szCs w:val="22"/>
        </w:rPr>
        <w:t xml:space="preserve">Aquisição de </w:t>
      </w:r>
      <w:r w:rsidR="0028151B" w:rsidRPr="0028151B">
        <w:rPr>
          <w:rFonts w:ascii="Azo Sans Md" w:hAnsi="Azo Sans Md" w:cstheme="minorHAnsi"/>
          <w:b/>
          <w:sz w:val="22"/>
          <w:szCs w:val="22"/>
        </w:rPr>
        <w:t>Veículos para atender às necessidades da Gerência de Saúde Mental – CAPS, Subsecretaria de Vigilância em Saúde, Estratégia de Saúde da Família e Hospital Municipal Raul Sertã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1DB5" w14:textId="77777777" w:rsidR="00416732" w:rsidRDefault="00416732" w:rsidP="007A67F8">
      <w:r>
        <w:separator/>
      </w:r>
    </w:p>
  </w:endnote>
  <w:endnote w:type="continuationSeparator" w:id="0">
    <w:p w14:paraId="01CD354C" w14:textId="77777777" w:rsidR="00416732" w:rsidRDefault="0041673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201D" w14:textId="77777777" w:rsidR="00416732" w:rsidRDefault="00416732" w:rsidP="007A67F8">
      <w:r>
        <w:separator/>
      </w:r>
    </w:p>
  </w:footnote>
  <w:footnote w:type="continuationSeparator" w:id="0">
    <w:p w14:paraId="2D4E7A69" w14:textId="77777777" w:rsidR="00416732" w:rsidRDefault="0041673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2740DCB" w:rsidR="005013DA" w:rsidRDefault="0028151B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941E99A" w:rsidR="005013DA" w:rsidRDefault="0028151B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D61743C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BBE7F72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8151B">
                            <w:rPr>
                              <w:rFonts w:cs="Calibri"/>
                              <w:sz w:val="20"/>
                              <w:szCs w:val="20"/>
                            </w:rPr>
                            <w:t>30.153/2021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2BBE7F72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8151B">
                      <w:rPr>
                        <w:rFonts w:cs="Calibri"/>
                        <w:sz w:val="20"/>
                        <w:szCs w:val="20"/>
                      </w:rPr>
                      <w:t>30.153/2021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16732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C07EA"/>
    <w:rsid w:val="008C5025"/>
    <w:rsid w:val="008E5349"/>
    <w:rsid w:val="008E77E0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10</cp:revision>
  <cp:lastPrinted>2022-01-13T14:58:00Z</cp:lastPrinted>
  <dcterms:created xsi:type="dcterms:W3CDTF">2021-05-27T14:26:00Z</dcterms:created>
  <dcterms:modified xsi:type="dcterms:W3CDTF">2023-03-03T17:27:00Z</dcterms:modified>
</cp:coreProperties>
</file>